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27" w:rsidRPr="002B0D59" w:rsidRDefault="007C7127" w:rsidP="007C7127">
      <w:pPr>
        <w:rPr>
          <w:rFonts w:ascii="Haettenschweiler" w:eastAsia="MS Mincho" w:hAnsi="Haettenschweiler"/>
          <w:b/>
          <w:sz w:val="28"/>
          <w:szCs w:val="28"/>
        </w:rPr>
      </w:pPr>
      <w:r>
        <w:rPr>
          <w:rFonts w:ascii="Haettenschweiler" w:eastAsia="MS Mincho" w:hAnsi="Haettenschweiler"/>
          <w:b/>
          <w:sz w:val="28"/>
          <w:szCs w:val="28"/>
        </w:rPr>
        <w:t xml:space="preserve">CITR Reading Guide </w:t>
      </w:r>
      <w:r w:rsidRPr="002B0D59">
        <w:rPr>
          <w:rFonts w:ascii="Haettenschweiler" w:eastAsia="MS Mincho" w:hAnsi="Haettenschweiler"/>
          <w:b/>
          <w:sz w:val="28"/>
          <w:szCs w:val="28"/>
        </w:rPr>
        <w:t>Part II – chapters 8-4</w:t>
      </w:r>
    </w:p>
    <w:p w:rsidR="007C7127" w:rsidRPr="00F102E8" w:rsidRDefault="007C7127" w:rsidP="007C7127">
      <w:pPr>
        <w:rPr>
          <w:rFonts w:ascii="Haettenschweiler" w:hAnsi="Haettenschweiler"/>
          <w:b/>
          <w:sz w:val="28"/>
          <w:szCs w:val="28"/>
          <w:u w:val="single"/>
        </w:rPr>
      </w:pPr>
      <w:r w:rsidRPr="00F102E8">
        <w:rPr>
          <w:rFonts w:ascii="Haettenschweiler" w:eastAsia="MS Mincho" w:hAnsi="Haettenschweiler"/>
          <w:b/>
          <w:sz w:val="28"/>
          <w:szCs w:val="28"/>
          <w:u w:val="single"/>
        </w:rPr>
        <w:t xml:space="preserve">Chapter 8 </w:t>
      </w:r>
    </w:p>
    <w:p w:rsidR="007C7127" w:rsidRPr="00F102E8" w:rsidRDefault="007C7127" w:rsidP="007C7127">
      <w:pPr>
        <w:rPr>
          <w:rFonts w:ascii="Tw Cen MT" w:eastAsia="MS Mincho" w:hAnsi="Tw Cen MT"/>
          <w:sz w:val="24"/>
        </w:rPr>
      </w:pPr>
      <w:r>
        <w:rPr>
          <w:rFonts w:ascii="Tw Cen MT" w:eastAsia="MS Mincho" w:hAnsi="Tw Cen MT"/>
          <w:sz w:val="24"/>
        </w:rPr>
        <w:t>What is Holden’s explanation for all the lies he tells Mrs. Morrow?  What does this scene add to your understanding of Holden’s character and/or the themes that Salinger has begun developing in the novel?</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Default="007C7127" w:rsidP="007C7127">
      <w:pPr>
        <w:rPr>
          <w:rFonts w:ascii="Haettenschweiler" w:eastAsia="MS Mincho" w:hAnsi="Haettenschweiler"/>
          <w:b/>
          <w:sz w:val="28"/>
          <w:szCs w:val="28"/>
          <w:u w:val="single"/>
        </w:rPr>
      </w:pPr>
    </w:p>
    <w:p w:rsidR="007C7127" w:rsidRPr="00F102E8" w:rsidRDefault="007C7127" w:rsidP="007C7127">
      <w:pPr>
        <w:rPr>
          <w:rFonts w:ascii="Haettenschweiler" w:hAnsi="Haettenschweiler"/>
          <w:b/>
          <w:sz w:val="28"/>
          <w:szCs w:val="28"/>
          <w:u w:val="single"/>
        </w:rPr>
      </w:pPr>
      <w:r w:rsidRPr="00F102E8">
        <w:rPr>
          <w:rFonts w:ascii="Haettenschweiler" w:eastAsia="MS Mincho" w:hAnsi="Haettenschweiler"/>
          <w:b/>
          <w:sz w:val="28"/>
          <w:szCs w:val="28"/>
          <w:u w:val="single"/>
        </w:rPr>
        <w:t xml:space="preserve">Chapter 9 </w:t>
      </w:r>
    </w:p>
    <w:p w:rsidR="007C7127" w:rsidRPr="00F102E8" w:rsidRDefault="007C7127" w:rsidP="007C7127">
      <w:pPr>
        <w:rPr>
          <w:rFonts w:ascii="Tw Cen MT" w:eastAsia="MS Mincho" w:hAnsi="Tw Cen MT"/>
          <w:sz w:val="24"/>
        </w:rPr>
      </w:pPr>
      <w:r w:rsidRPr="00F102E8">
        <w:rPr>
          <w:rFonts w:ascii="Tw Cen MT" w:eastAsia="MS Mincho" w:hAnsi="Tw Cen MT"/>
          <w:sz w:val="24"/>
        </w:rPr>
        <w:t>Holden often calls other people phony, but he tells lies and frequently presents himself in a way that is not totally factual.  What are some of the ways that Holden is “phony”?  What are some of the ways that Holden is honest?  What do you think is the difference between being a “phony” and being a liar?</w:t>
      </w:r>
      <w:r>
        <w:rPr>
          <w:rFonts w:ascii="Tw Cen MT" w:eastAsia="MS Mincho" w:hAnsi="Tw Cen MT"/>
          <w:sz w:val="24"/>
        </w:rPr>
        <w:t xml:space="preserve">  What does this distinction have to do with the themes Salinger develops throughout the novel?</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Pr="00BF0D41" w:rsidRDefault="007C7127" w:rsidP="007C7127">
      <w:pPr>
        <w:rPr>
          <w:rFonts w:ascii="Haettenschweiler" w:hAnsi="Haettenschweiler"/>
          <w:sz w:val="24"/>
        </w:rPr>
      </w:pPr>
    </w:p>
    <w:p w:rsidR="007C7127" w:rsidRPr="00BF0D41" w:rsidRDefault="007C7127" w:rsidP="007C7127">
      <w:pPr>
        <w:rPr>
          <w:rFonts w:ascii="Haettenschweiler" w:hAnsi="Haettenschweiler"/>
          <w:sz w:val="24"/>
        </w:rPr>
      </w:pPr>
    </w:p>
    <w:p w:rsidR="007C7127" w:rsidRPr="00F102E8" w:rsidRDefault="007C7127" w:rsidP="007C7127">
      <w:pPr>
        <w:rPr>
          <w:rFonts w:ascii="Haettenschweiler" w:hAnsi="Haettenschweiler"/>
          <w:b/>
          <w:sz w:val="28"/>
          <w:szCs w:val="28"/>
          <w:u w:val="single"/>
        </w:rPr>
      </w:pPr>
      <w:r w:rsidRPr="00F102E8">
        <w:rPr>
          <w:rFonts w:ascii="Haettenschweiler" w:eastAsia="MS Mincho" w:hAnsi="Haettenschweiler"/>
          <w:b/>
          <w:sz w:val="28"/>
          <w:szCs w:val="28"/>
          <w:u w:val="single"/>
        </w:rPr>
        <w:t xml:space="preserve">Chapter 10 </w:t>
      </w:r>
    </w:p>
    <w:p w:rsidR="007C7127" w:rsidRPr="00F102E8" w:rsidRDefault="007C7127" w:rsidP="007C7127">
      <w:pPr>
        <w:rPr>
          <w:rFonts w:ascii="Tw Cen MT" w:eastAsia="MS Mincho" w:hAnsi="Tw Cen MT"/>
          <w:sz w:val="24"/>
        </w:rPr>
      </w:pPr>
      <w:r w:rsidRPr="00F102E8">
        <w:rPr>
          <w:rFonts w:ascii="Tw Cen MT" w:eastAsia="MS Mincho" w:hAnsi="Tw Cen MT"/>
          <w:sz w:val="24"/>
        </w:rPr>
        <w:t>Why do you think Holden likes Phoebe so much?</w:t>
      </w:r>
      <w:r>
        <w:rPr>
          <w:rFonts w:ascii="Tw Cen MT" w:eastAsia="MS Mincho" w:hAnsi="Tw Cen MT"/>
          <w:sz w:val="24"/>
        </w:rPr>
        <w:t xml:space="preserve">  What does his attachment to her reveal about his character?</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Default="007C7127" w:rsidP="007C7127">
      <w:pPr>
        <w:rPr>
          <w:rFonts w:ascii="Tw Cen MT" w:eastAsia="MS Mincho" w:hAnsi="Tw Cen MT"/>
          <w:sz w:val="24"/>
        </w:rPr>
      </w:pPr>
    </w:p>
    <w:p w:rsidR="007C7127" w:rsidRPr="00F102E8" w:rsidRDefault="007C7127" w:rsidP="007C7127">
      <w:pPr>
        <w:rPr>
          <w:rFonts w:ascii="Tw Cen MT" w:hAnsi="Tw Cen MT"/>
          <w:sz w:val="24"/>
        </w:rPr>
      </w:pPr>
      <w:r w:rsidRPr="00F102E8">
        <w:rPr>
          <w:rFonts w:ascii="Tw Cen MT" w:eastAsia="MS Mincho" w:hAnsi="Tw Cen MT"/>
          <w:sz w:val="24"/>
        </w:rPr>
        <w:t xml:space="preserve">Do you think Holden really looks as old as he says/thinks he looks?  Why might </w:t>
      </w:r>
      <w:r>
        <w:rPr>
          <w:rFonts w:ascii="Tw Cen MT" w:eastAsia="MS Mincho" w:hAnsi="Tw Cen MT"/>
          <w:sz w:val="24"/>
        </w:rPr>
        <w:t xml:space="preserve">he like the </w:t>
      </w:r>
      <w:r w:rsidRPr="00F102E8">
        <w:rPr>
          <w:rFonts w:ascii="Tw Cen MT" w:eastAsia="MS Mincho" w:hAnsi="Tw Cen MT"/>
          <w:sz w:val="24"/>
        </w:rPr>
        <w:t xml:space="preserve">idea of looking older than he </w:t>
      </w:r>
      <w:r>
        <w:rPr>
          <w:rFonts w:ascii="Tw Cen MT" w:eastAsia="MS Mincho" w:hAnsi="Tw Cen MT"/>
          <w:sz w:val="24"/>
        </w:rPr>
        <w:t xml:space="preserve">really </w:t>
      </w:r>
      <w:r w:rsidRPr="00F102E8">
        <w:rPr>
          <w:rFonts w:ascii="Tw Cen MT" w:eastAsia="MS Mincho" w:hAnsi="Tw Cen MT"/>
          <w:sz w:val="24"/>
        </w:rPr>
        <w:t xml:space="preserve">is? </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Default="007C7127" w:rsidP="007C7127">
      <w:pPr>
        <w:rPr>
          <w:rFonts w:ascii="Haettenschweiler" w:eastAsia="MS Mincho" w:hAnsi="Haettenschweiler"/>
          <w:sz w:val="24"/>
        </w:rPr>
      </w:pPr>
    </w:p>
    <w:p w:rsidR="007C7127" w:rsidRDefault="007C7127" w:rsidP="007C7127">
      <w:pPr>
        <w:rPr>
          <w:rFonts w:ascii="Haettenschweiler" w:eastAsia="MS Mincho" w:hAnsi="Haettenschweiler"/>
          <w:b/>
          <w:sz w:val="28"/>
          <w:szCs w:val="28"/>
          <w:u w:val="single"/>
        </w:rPr>
      </w:pPr>
    </w:p>
    <w:p w:rsidR="007C7127" w:rsidRPr="00F8709E" w:rsidRDefault="007C7127" w:rsidP="007C7127">
      <w:pPr>
        <w:rPr>
          <w:rFonts w:ascii="Haettenschweiler" w:hAnsi="Haettenschweiler"/>
          <w:b/>
          <w:sz w:val="28"/>
          <w:szCs w:val="28"/>
          <w:u w:val="single"/>
        </w:rPr>
      </w:pPr>
      <w:r w:rsidRPr="00F8709E">
        <w:rPr>
          <w:rFonts w:ascii="Haettenschweiler" w:eastAsia="MS Mincho" w:hAnsi="Haettenschweiler"/>
          <w:b/>
          <w:sz w:val="28"/>
          <w:szCs w:val="28"/>
          <w:u w:val="single"/>
        </w:rPr>
        <w:t xml:space="preserve">Chapter 11 </w:t>
      </w:r>
    </w:p>
    <w:p w:rsidR="007C7127" w:rsidRPr="00F8709E" w:rsidRDefault="007C7127" w:rsidP="007C7127">
      <w:pPr>
        <w:rPr>
          <w:rFonts w:ascii="Tw Cen MT" w:hAnsi="Tw Cen MT"/>
          <w:sz w:val="24"/>
        </w:rPr>
      </w:pPr>
      <w:r w:rsidRPr="00F8709E">
        <w:rPr>
          <w:rFonts w:ascii="Tw Cen MT" w:eastAsia="MS Mincho" w:hAnsi="Tw Cen MT"/>
          <w:sz w:val="24"/>
        </w:rPr>
        <w:t xml:space="preserve">What was the past relationship between Holden and Jane? He seems </w:t>
      </w:r>
      <w:proofErr w:type="gramStart"/>
      <w:r w:rsidRPr="00F8709E">
        <w:rPr>
          <w:rFonts w:ascii="Tw Cen MT" w:eastAsia="MS Mincho" w:hAnsi="Tw Cen MT"/>
          <w:sz w:val="24"/>
        </w:rPr>
        <w:t>hesitant/nervous</w:t>
      </w:r>
      <w:proofErr w:type="gramEnd"/>
      <w:r w:rsidRPr="00F8709E">
        <w:rPr>
          <w:rFonts w:ascii="Tw Cen MT" w:eastAsia="MS Mincho" w:hAnsi="Tw Cen MT"/>
          <w:sz w:val="24"/>
        </w:rPr>
        <w:t xml:space="preserve"> about calling her –why might that be?</w:t>
      </w:r>
      <w:r>
        <w:rPr>
          <w:rFonts w:ascii="Tw Cen MT" w:eastAsia="MS Mincho" w:hAnsi="Tw Cen MT"/>
          <w:sz w:val="24"/>
        </w:rPr>
        <w:t xml:space="preserve">  What does the relationship between Holden and Jane have to do with the themes Salinger is developing?</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Pr="00BF0D41" w:rsidRDefault="007C7127" w:rsidP="007C7127">
      <w:pPr>
        <w:rPr>
          <w:rFonts w:ascii="Haettenschweiler" w:eastAsia="MS Mincho" w:hAnsi="Haettenschweiler"/>
          <w:sz w:val="24"/>
        </w:rPr>
      </w:pPr>
    </w:p>
    <w:p w:rsidR="007C7127" w:rsidRPr="00F8709E" w:rsidRDefault="007C7127" w:rsidP="007C7127">
      <w:pPr>
        <w:rPr>
          <w:rFonts w:ascii="Haettenschweiler" w:eastAsia="MS Mincho" w:hAnsi="Haettenschweiler"/>
          <w:b/>
          <w:sz w:val="28"/>
          <w:szCs w:val="28"/>
          <w:u w:val="single"/>
        </w:rPr>
      </w:pPr>
      <w:r w:rsidRPr="00F8709E">
        <w:rPr>
          <w:rFonts w:ascii="Haettenschweiler" w:eastAsia="MS Mincho" w:hAnsi="Haettenschweiler"/>
          <w:b/>
          <w:sz w:val="28"/>
          <w:szCs w:val="28"/>
          <w:u w:val="single"/>
        </w:rPr>
        <w:t xml:space="preserve">Chapter 12 </w:t>
      </w:r>
    </w:p>
    <w:p w:rsidR="007C7127" w:rsidRPr="00F8709E" w:rsidRDefault="007C7127" w:rsidP="007C7127">
      <w:pPr>
        <w:rPr>
          <w:rFonts w:ascii="Tw Cen MT" w:eastAsia="MS Mincho" w:hAnsi="Tw Cen MT"/>
          <w:sz w:val="24"/>
        </w:rPr>
      </w:pPr>
      <w:r w:rsidRPr="00F8709E">
        <w:rPr>
          <w:rFonts w:ascii="Tw Cen MT" w:eastAsia="MS Mincho" w:hAnsi="Tw Cen MT"/>
          <w:sz w:val="24"/>
        </w:rPr>
        <w:t>Is there anything about Holden’s conversation with the cab driver that strikes you as being unusual?</w:t>
      </w:r>
      <w:r>
        <w:rPr>
          <w:rFonts w:ascii="Tw Cen MT" w:eastAsia="MS Mincho" w:hAnsi="Tw Cen MT"/>
          <w:sz w:val="24"/>
        </w:rPr>
        <w:t xml:space="preserve"> What is it and why does it seem odd? </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Default="007C7127" w:rsidP="007C7127">
      <w:pPr>
        <w:rPr>
          <w:rFonts w:ascii="Tw Cen MT" w:eastAsia="MS Mincho" w:hAnsi="Tw Cen MT"/>
          <w:sz w:val="24"/>
        </w:rPr>
      </w:pPr>
    </w:p>
    <w:p w:rsidR="007C7127" w:rsidRPr="00B1220D" w:rsidRDefault="007C7127" w:rsidP="007C7127">
      <w:pPr>
        <w:rPr>
          <w:rFonts w:ascii="Tw Cen MT" w:eastAsia="MS Mincho" w:hAnsi="Tw Cen MT"/>
          <w:sz w:val="24"/>
        </w:rPr>
      </w:pPr>
      <w:r w:rsidRPr="00F8709E">
        <w:rPr>
          <w:rFonts w:ascii="Tw Cen MT" w:eastAsia="MS Mincho" w:hAnsi="Tw Cen MT"/>
          <w:sz w:val="24"/>
        </w:rPr>
        <w:t>Why does Holden leave Ernie's?</w:t>
      </w:r>
      <w:r>
        <w:rPr>
          <w:rFonts w:ascii="Tw Cen MT" w:eastAsia="MS Mincho" w:hAnsi="Tw Cen MT"/>
          <w:sz w:val="24"/>
        </w:rPr>
        <w:t xml:space="preserve">  What does this scene add to our understanding of Holden’s definition of “phoniness”?  What does it add to our understanding of </w:t>
      </w:r>
      <w:r>
        <w:rPr>
          <w:rFonts w:ascii="Tw Cen MT" w:eastAsia="MS Mincho" w:hAnsi="Tw Cen MT"/>
          <w:i/>
          <w:sz w:val="24"/>
        </w:rPr>
        <w:t xml:space="preserve">Salinger’s </w:t>
      </w:r>
      <w:r>
        <w:rPr>
          <w:rFonts w:ascii="Tw Cen MT" w:eastAsia="MS Mincho" w:hAnsi="Tw Cen MT"/>
          <w:sz w:val="24"/>
        </w:rPr>
        <w:t xml:space="preserve">attitude(s) about contemporary </w:t>
      </w:r>
      <w:proofErr w:type="gramStart"/>
      <w:r>
        <w:rPr>
          <w:rFonts w:ascii="Tw Cen MT" w:eastAsia="MS Mincho" w:hAnsi="Tw Cen MT"/>
          <w:sz w:val="24"/>
        </w:rPr>
        <w:t>society.</w:t>
      </w:r>
      <w:proofErr w:type="gramEnd"/>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Default="007C7127" w:rsidP="007C7127">
      <w:pPr>
        <w:rPr>
          <w:rFonts w:ascii="Haettenschweiler" w:eastAsia="MS Mincho" w:hAnsi="Haettenschweiler"/>
          <w:b/>
          <w:sz w:val="24"/>
          <w:u w:val="single"/>
        </w:rPr>
      </w:pPr>
    </w:p>
    <w:p w:rsidR="007C7127" w:rsidRPr="00F8709E" w:rsidRDefault="007C7127" w:rsidP="007C7127">
      <w:pPr>
        <w:rPr>
          <w:rFonts w:ascii="Haettenschweiler" w:hAnsi="Haettenschweiler"/>
          <w:b/>
          <w:sz w:val="28"/>
          <w:szCs w:val="28"/>
          <w:u w:val="single"/>
        </w:rPr>
      </w:pPr>
      <w:r w:rsidRPr="00F8709E">
        <w:rPr>
          <w:rFonts w:ascii="Haettenschweiler" w:eastAsia="MS Mincho" w:hAnsi="Haettenschweiler"/>
          <w:b/>
          <w:sz w:val="28"/>
          <w:szCs w:val="28"/>
          <w:u w:val="single"/>
        </w:rPr>
        <w:t xml:space="preserve">Chapter 13 </w:t>
      </w:r>
    </w:p>
    <w:p w:rsidR="007C7127" w:rsidRPr="00F8709E" w:rsidRDefault="007C7127" w:rsidP="007C7127">
      <w:pPr>
        <w:rPr>
          <w:rFonts w:ascii="Tw Cen MT" w:eastAsia="MS Mincho" w:hAnsi="Tw Cen MT"/>
          <w:sz w:val="24"/>
        </w:rPr>
      </w:pPr>
      <w:r w:rsidRPr="00F8709E">
        <w:rPr>
          <w:rFonts w:ascii="Tw Cen MT" w:eastAsia="MS Mincho" w:hAnsi="Tw Cen MT"/>
          <w:sz w:val="24"/>
        </w:rPr>
        <w:t>Previously Holden stated that he was a "pacifist."  Does his description of how he would deal with the "glove thief" support this claim, or do you think he’s just "yellow" (a coward)?</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900EA3" w:rsidRDefault="007C7127" w:rsidP="00857DCF">
            <w:pPr>
              <w:rPr>
                <w:rFonts w:ascii="Haettenschweiler" w:eastAsia="MS Mincho" w:hAnsi="Haettenschweiler"/>
                <w:i/>
                <w:iCs/>
                <w:sz w:val="24"/>
                <w:szCs w:val="24"/>
              </w:rPr>
            </w:pPr>
            <w:r w:rsidRPr="00900EA3">
              <w:rPr>
                <w:rFonts w:ascii="Haettenschweiler" w:eastAsia="MS Mincho" w:hAnsi="Haettenschweiler"/>
                <w:i/>
                <w:iCs/>
                <w:sz w:val="24"/>
                <w:szCs w:val="24"/>
              </w:rPr>
              <w:t>Relevant Pg. #s</w:t>
            </w:r>
            <w:r>
              <w:rPr>
                <w:rFonts w:ascii="Haettenschweiler" w:eastAsia="MS Mincho" w:hAnsi="Haettenschweiler"/>
                <w:i/>
                <w:iCs/>
                <w:sz w:val="24"/>
                <w:szCs w:val="24"/>
              </w:rPr>
              <w:t>/Evidence</w:t>
            </w:r>
          </w:p>
        </w:tc>
        <w:tc>
          <w:tcPr>
            <w:tcW w:w="6048" w:type="dxa"/>
            <w:shd w:val="clear" w:color="auto" w:fill="auto"/>
          </w:tcPr>
          <w:p w:rsidR="007C7127" w:rsidRPr="00900EA3" w:rsidRDefault="007C7127" w:rsidP="00857DCF">
            <w:pPr>
              <w:rPr>
                <w:rFonts w:ascii="Haettenschweiler" w:eastAsia="MS Mincho" w:hAnsi="Haettenschweiler"/>
                <w:i/>
                <w:iCs/>
                <w:sz w:val="24"/>
                <w:szCs w:val="24"/>
              </w:rPr>
            </w:pPr>
            <w:r>
              <w:rPr>
                <w:rFonts w:ascii="Haettenschweiler" w:eastAsia="MS Mincho" w:hAnsi="Haettenschweiler"/>
                <w:i/>
                <w:iCs/>
                <w:sz w:val="24"/>
                <w:szCs w:val="24"/>
              </w:rPr>
              <w:t>Analysis/Commentary</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Pr="00BF0D41" w:rsidRDefault="007C7127" w:rsidP="007C7127">
      <w:pPr>
        <w:rPr>
          <w:rFonts w:ascii="Haettenschweiler" w:hAnsi="Haettenschweiler"/>
          <w:sz w:val="24"/>
        </w:rPr>
      </w:pPr>
    </w:p>
    <w:p w:rsidR="007C7127" w:rsidRPr="00F8709E" w:rsidRDefault="007C7127" w:rsidP="007C7127">
      <w:pPr>
        <w:rPr>
          <w:rFonts w:ascii="Haettenschweiler" w:hAnsi="Haettenschweiler"/>
          <w:b/>
          <w:sz w:val="28"/>
          <w:szCs w:val="28"/>
          <w:u w:val="single"/>
        </w:rPr>
      </w:pPr>
      <w:r w:rsidRPr="00F8709E">
        <w:rPr>
          <w:rFonts w:ascii="Haettenschweiler" w:eastAsia="MS Mincho" w:hAnsi="Haettenschweiler"/>
          <w:b/>
          <w:sz w:val="28"/>
          <w:szCs w:val="28"/>
          <w:u w:val="single"/>
        </w:rPr>
        <w:t xml:space="preserve">Chapter 14 </w:t>
      </w:r>
    </w:p>
    <w:p w:rsidR="007C7127" w:rsidRPr="00F8709E" w:rsidRDefault="007C7127" w:rsidP="007C7127">
      <w:pPr>
        <w:rPr>
          <w:rFonts w:ascii="Tw Cen MT" w:eastAsia="MS Mincho" w:hAnsi="Tw Cen MT"/>
          <w:sz w:val="24"/>
        </w:rPr>
      </w:pPr>
      <w:r w:rsidRPr="00F8709E">
        <w:rPr>
          <w:rFonts w:ascii="Tw Cen MT" w:eastAsia="MS Mincho" w:hAnsi="Tw Cen MT"/>
          <w:sz w:val="24"/>
        </w:rPr>
        <w:t xml:space="preserve">Does Holden have any </w:t>
      </w:r>
      <w:proofErr w:type="spellStart"/>
      <w:r w:rsidRPr="00F8709E">
        <w:rPr>
          <w:rFonts w:ascii="Tw Cen MT" w:eastAsia="MS Mincho" w:hAnsi="Tw Cen MT"/>
          <w:sz w:val="24"/>
        </w:rPr>
        <w:t>guilty</w:t>
      </w:r>
      <w:proofErr w:type="spellEnd"/>
      <w:r w:rsidRPr="00F8709E">
        <w:rPr>
          <w:rFonts w:ascii="Tw Cen MT" w:eastAsia="MS Mincho" w:hAnsi="Tw Cen MT"/>
          <w:sz w:val="24"/>
        </w:rPr>
        <w:t xml:space="preserve"> feelings about Allie?  Do you think his feelings are normal, or are they in some way abnormal?</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Default="007C7127" w:rsidP="007C7127">
      <w:pPr>
        <w:rPr>
          <w:rFonts w:ascii="Tw Cen MT" w:eastAsia="MS Mincho" w:hAnsi="Tw Cen MT"/>
          <w:sz w:val="24"/>
        </w:rPr>
      </w:pPr>
    </w:p>
    <w:p w:rsidR="007C7127" w:rsidRPr="00F8709E" w:rsidRDefault="007C7127" w:rsidP="007C7127">
      <w:pPr>
        <w:rPr>
          <w:rFonts w:ascii="Tw Cen MT" w:eastAsia="MS Mincho" w:hAnsi="Tw Cen MT"/>
          <w:sz w:val="24"/>
        </w:rPr>
      </w:pPr>
      <w:r w:rsidRPr="00F8709E">
        <w:rPr>
          <w:rFonts w:ascii="Tw Cen MT" w:eastAsia="MS Mincho" w:hAnsi="Tw Cen MT"/>
          <w:sz w:val="24"/>
        </w:rPr>
        <w:t>What makes Holden cry?  How do you explain his behavior during the episode with Sunny and later with Maurice?  What might be causing Holden to make some of these self-destructive choices?</w:t>
      </w:r>
      <w:r>
        <w:rPr>
          <w:rFonts w:ascii="Tw Cen MT" w:eastAsia="MS Mincho" w:hAnsi="Tw Cen MT"/>
          <w:sz w:val="24"/>
        </w:rPr>
        <w:t xml:space="preserve">  What does this episode add to the themes that Salinger is developing?</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Pr="00F8709E" w:rsidRDefault="007C7127" w:rsidP="007C7127">
      <w:pPr>
        <w:rPr>
          <w:rFonts w:ascii="Tw Cen MT" w:eastAsia="MS Mincho" w:hAnsi="Tw Cen MT"/>
          <w:sz w:val="24"/>
        </w:rPr>
      </w:pPr>
    </w:p>
    <w:p w:rsidR="007C7127" w:rsidRPr="00F8709E" w:rsidRDefault="007C7127" w:rsidP="007C7127">
      <w:pPr>
        <w:rPr>
          <w:rFonts w:ascii="Tw Cen MT" w:eastAsia="MS Mincho" w:hAnsi="Tw Cen MT"/>
          <w:sz w:val="24"/>
        </w:rPr>
      </w:pPr>
      <w:r w:rsidRPr="00F8709E">
        <w:rPr>
          <w:rFonts w:ascii="Tw Cen MT" w:eastAsia="MS Mincho" w:hAnsi="Tw Cen MT"/>
          <w:sz w:val="24"/>
        </w:rPr>
        <w:t xml:space="preserve">What does Holden pretend after Maurice and Sunny leave?  Is his behavior during this episode evidence of his imaginative nature, an inability to deal with reality, or both?  Explain your answer. </w:t>
      </w:r>
    </w:p>
    <w:tbl>
      <w:tblPr>
        <w:tblW w:w="0" w:type="auto"/>
        <w:tblBorders>
          <w:top w:val="single" w:sz="12" w:space="0" w:color="000000"/>
          <w:bottom w:val="single" w:sz="12" w:space="0" w:color="000000"/>
          <w:insideH w:val="single" w:sz="4" w:space="0" w:color="auto"/>
          <w:insideV w:val="single" w:sz="4" w:space="0" w:color="auto"/>
        </w:tblBorders>
        <w:tblLook w:val="04A0"/>
      </w:tblPr>
      <w:tblGrid>
        <w:gridCol w:w="4968"/>
        <w:gridCol w:w="6048"/>
      </w:tblGrid>
      <w:tr w:rsidR="007C7127" w:rsidRPr="00AD0796" w:rsidTr="00857DCF">
        <w:tc>
          <w:tcPr>
            <w:tcW w:w="496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Relevant Pg. #s/Evidence</w:t>
            </w:r>
          </w:p>
        </w:tc>
        <w:tc>
          <w:tcPr>
            <w:tcW w:w="6048" w:type="dxa"/>
            <w:shd w:val="clear" w:color="auto" w:fill="auto"/>
          </w:tcPr>
          <w:p w:rsidR="007C7127" w:rsidRPr="00323C23" w:rsidRDefault="007C7127" w:rsidP="00857DCF">
            <w:pPr>
              <w:rPr>
                <w:rFonts w:ascii="Haettenschweiler" w:eastAsia="MS Mincho" w:hAnsi="Haettenschweiler"/>
                <w:i/>
                <w:iCs/>
                <w:sz w:val="18"/>
                <w:szCs w:val="18"/>
              </w:rPr>
            </w:pPr>
            <w:r w:rsidRPr="00323C23">
              <w:rPr>
                <w:rFonts w:ascii="Haettenschweiler" w:eastAsia="MS Mincho" w:hAnsi="Haettenschweiler"/>
                <w:i/>
                <w:iCs/>
                <w:sz w:val="18"/>
                <w:szCs w:val="18"/>
              </w:rPr>
              <w:t>Analysis/Commentary – be sure to address ALL points of the question(s)!</w:t>
            </w:r>
          </w:p>
        </w:tc>
      </w:tr>
      <w:tr w:rsidR="007C7127" w:rsidRPr="00AD0796" w:rsidTr="00857DCF">
        <w:tc>
          <w:tcPr>
            <w:tcW w:w="4968" w:type="dxa"/>
            <w:shd w:val="clear" w:color="auto" w:fill="auto"/>
          </w:tcPr>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c>
          <w:tcPr>
            <w:tcW w:w="6048" w:type="dxa"/>
            <w:shd w:val="clear" w:color="auto" w:fill="auto"/>
          </w:tcPr>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p w:rsidR="007C7127" w:rsidRPr="00900EA3" w:rsidRDefault="007C7127" w:rsidP="00857DCF">
            <w:pPr>
              <w:rPr>
                <w:rFonts w:ascii="Tw Cen MT" w:eastAsia="MS Mincho" w:hAnsi="Tw Cen MT"/>
                <w:sz w:val="24"/>
                <w:szCs w:val="24"/>
              </w:rPr>
            </w:pPr>
          </w:p>
        </w:tc>
      </w:tr>
    </w:tbl>
    <w:p w:rsidR="007C7127" w:rsidRDefault="007C7127" w:rsidP="007C7127">
      <w:pPr>
        <w:rPr>
          <w:rFonts w:ascii="Tw Cen MT" w:eastAsia="MS Mincho" w:hAnsi="Tw Cen MT"/>
          <w:sz w:val="24"/>
        </w:rPr>
      </w:pPr>
    </w:p>
    <w:p w:rsidR="007C7127" w:rsidRDefault="007C7127" w:rsidP="007C7127">
      <w:pPr>
        <w:rPr>
          <w:rFonts w:ascii="Haettenschweiler" w:eastAsia="MS Mincho" w:hAnsi="Haettenschweiler"/>
          <w:b/>
          <w:sz w:val="28"/>
          <w:szCs w:val="28"/>
          <w:u w:val="single"/>
        </w:rPr>
      </w:pPr>
    </w:p>
    <w:p w:rsidR="007C7127" w:rsidRDefault="007C7127" w:rsidP="007C7127">
      <w:pPr>
        <w:rPr>
          <w:rFonts w:ascii="Haettenschweiler" w:eastAsia="MS Mincho" w:hAnsi="Haettenschweiler"/>
          <w:b/>
          <w:sz w:val="28"/>
          <w:szCs w:val="28"/>
          <w:u w:val="single"/>
        </w:rPr>
      </w:pPr>
    </w:p>
    <w:p w:rsidR="007C7127" w:rsidRDefault="007C7127" w:rsidP="007C7127">
      <w:pPr>
        <w:rPr>
          <w:rFonts w:ascii="Haettenschweiler" w:eastAsia="MS Mincho" w:hAnsi="Haettenschweiler"/>
          <w:b/>
          <w:sz w:val="28"/>
          <w:szCs w:val="28"/>
          <w:u w:val="single"/>
        </w:rPr>
      </w:pPr>
    </w:p>
    <w:p w:rsidR="007C7127" w:rsidRPr="00BF0D41" w:rsidRDefault="007C7127" w:rsidP="007C7127">
      <w:pPr>
        <w:rPr>
          <w:rFonts w:ascii="Haettenschweiler" w:eastAsia="MS Mincho" w:hAnsi="Haettenschweiler"/>
          <w:sz w:val="24"/>
          <w:szCs w:val="24"/>
        </w:rPr>
      </w:pPr>
    </w:p>
    <w:p w:rsidR="002B09B4" w:rsidRDefault="002B09B4"/>
    <w:sectPr w:rsidR="002B09B4" w:rsidSect="00AD0796">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aettenschweiler">
    <w:panose1 w:val="020B070604090206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7127"/>
    <w:rsid w:val="00005911"/>
    <w:rsid w:val="00014A35"/>
    <w:rsid w:val="000222EA"/>
    <w:rsid w:val="00030D5D"/>
    <w:rsid w:val="000435B5"/>
    <w:rsid w:val="0004573F"/>
    <w:rsid w:val="00064B6E"/>
    <w:rsid w:val="0009020A"/>
    <w:rsid w:val="000E18AB"/>
    <w:rsid w:val="000F2409"/>
    <w:rsid w:val="001206B1"/>
    <w:rsid w:val="001650B3"/>
    <w:rsid w:val="00165B0F"/>
    <w:rsid w:val="00173AF4"/>
    <w:rsid w:val="002341E3"/>
    <w:rsid w:val="00253641"/>
    <w:rsid w:val="0025571E"/>
    <w:rsid w:val="00291B98"/>
    <w:rsid w:val="00291FB0"/>
    <w:rsid w:val="002B09B4"/>
    <w:rsid w:val="002F253C"/>
    <w:rsid w:val="00372EDD"/>
    <w:rsid w:val="0039729C"/>
    <w:rsid w:val="003A6221"/>
    <w:rsid w:val="003C57B5"/>
    <w:rsid w:val="003F21EA"/>
    <w:rsid w:val="003F297E"/>
    <w:rsid w:val="00475189"/>
    <w:rsid w:val="00492186"/>
    <w:rsid w:val="005360BF"/>
    <w:rsid w:val="00573471"/>
    <w:rsid w:val="0057783E"/>
    <w:rsid w:val="005C29B4"/>
    <w:rsid w:val="00675FE3"/>
    <w:rsid w:val="006E6CE2"/>
    <w:rsid w:val="00707591"/>
    <w:rsid w:val="00784FAC"/>
    <w:rsid w:val="007A0F96"/>
    <w:rsid w:val="007C7127"/>
    <w:rsid w:val="00866477"/>
    <w:rsid w:val="008729E8"/>
    <w:rsid w:val="008B6F8E"/>
    <w:rsid w:val="008F2928"/>
    <w:rsid w:val="00903DDD"/>
    <w:rsid w:val="00907A3F"/>
    <w:rsid w:val="00915428"/>
    <w:rsid w:val="009801FA"/>
    <w:rsid w:val="009876F8"/>
    <w:rsid w:val="009D4F25"/>
    <w:rsid w:val="00A1394E"/>
    <w:rsid w:val="00A2722F"/>
    <w:rsid w:val="00A3058D"/>
    <w:rsid w:val="00A4198A"/>
    <w:rsid w:val="00A67BF5"/>
    <w:rsid w:val="00AC2107"/>
    <w:rsid w:val="00AD308B"/>
    <w:rsid w:val="00AE004F"/>
    <w:rsid w:val="00AE36C7"/>
    <w:rsid w:val="00AF6CA4"/>
    <w:rsid w:val="00B361E7"/>
    <w:rsid w:val="00B430F7"/>
    <w:rsid w:val="00B46A39"/>
    <w:rsid w:val="00B57194"/>
    <w:rsid w:val="00B73CB4"/>
    <w:rsid w:val="00B95957"/>
    <w:rsid w:val="00BA44B3"/>
    <w:rsid w:val="00BC529A"/>
    <w:rsid w:val="00BC6ACC"/>
    <w:rsid w:val="00BD35D9"/>
    <w:rsid w:val="00BD6D4D"/>
    <w:rsid w:val="00C17AC6"/>
    <w:rsid w:val="00C30CD7"/>
    <w:rsid w:val="00C3385B"/>
    <w:rsid w:val="00C73EFE"/>
    <w:rsid w:val="00C94724"/>
    <w:rsid w:val="00CB18C7"/>
    <w:rsid w:val="00CC1A7C"/>
    <w:rsid w:val="00CC5383"/>
    <w:rsid w:val="00CE1B71"/>
    <w:rsid w:val="00D3515E"/>
    <w:rsid w:val="00D71A4A"/>
    <w:rsid w:val="00D72AF1"/>
    <w:rsid w:val="00D758A8"/>
    <w:rsid w:val="00D871A9"/>
    <w:rsid w:val="00DA1FFB"/>
    <w:rsid w:val="00DD0800"/>
    <w:rsid w:val="00DE2D68"/>
    <w:rsid w:val="00E0244F"/>
    <w:rsid w:val="00E06078"/>
    <w:rsid w:val="00E1440C"/>
    <w:rsid w:val="00EB573D"/>
    <w:rsid w:val="00EC072D"/>
    <w:rsid w:val="00ED0D69"/>
    <w:rsid w:val="00F04A9F"/>
    <w:rsid w:val="00F3699D"/>
    <w:rsid w:val="00F846CE"/>
    <w:rsid w:val="00F8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2968</Characters>
  <Application>Microsoft Office Word</Application>
  <DocSecurity>0</DocSecurity>
  <Lines>24</Lines>
  <Paragraphs>6</Paragraphs>
  <ScaleCrop>false</ScaleCrop>
  <Company>Wake County Schools</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jnation-gaddy</dc:creator>
  <cp:keywords/>
  <dc:description/>
  <cp:lastModifiedBy>jnation-gaddy</cp:lastModifiedBy>
  <cp:revision>1</cp:revision>
  <dcterms:created xsi:type="dcterms:W3CDTF">2014-02-20T15:18:00Z</dcterms:created>
  <dcterms:modified xsi:type="dcterms:W3CDTF">2014-02-20T15:22:00Z</dcterms:modified>
</cp:coreProperties>
</file>